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ind w:firstLine="440" w:firstLineChars="200"/>
        <w:jc w:val="center"/>
        <w:textAlignment w:val="auto"/>
        <w:rPr>
          <w:b/>
          <w:bCs/>
        </w:rPr>
      </w:pPr>
      <w:bookmarkStart w:id="5" w:name="_GoBack"/>
      <w:bookmarkStart w:id="0" w:name="_Toc57638762"/>
      <w:bookmarkStart w:id="1" w:name="_Toc57638201"/>
      <w:bookmarkStart w:id="2" w:name="_Toc57638258"/>
      <w:bookmarkStart w:id="3" w:name="_Toc57627176"/>
      <w:bookmarkStart w:id="4" w:name="_Toc57637881"/>
      <w:r>
        <w:rPr>
          <w:rFonts w:hint="eastAsia"/>
          <w:b/>
          <w:bCs/>
        </w:rPr>
        <w:t>心理健康的标准是什么？</w:t>
      </w:r>
      <w:bookmarkEnd w:id="5"/>
      <w:bookmarkEnd w:id="0"/>
      <w:bookmarkEnd w:id="1"/>
      <w:bookmarkEnd w:id="2"/>
      <w:bookmarkEnd w:id="3"/>
      <w:bookmarkEnd w:id="4"/>
    </w:p>
    <w:p>
      <w:pPr>
        <w:keepNext w:val="0"/>
        <w:keepLines w:val="0"/>
        <w:pageBreakBefore w:val="0"/>
        <w:widowControl/>
        <w:kinsoku/>
        <w:wordWrap/>
        <w:overflowPunct/>
        <w:topLinePunct w:val="0"/>
        <w:autoSpaceDE/>
        <w:autoSpaceDN/>
        <w:bidi w:val="0"/>
        <w:adjustRightInd w:val="0"/>
        <w:snapToGrid w:val="0"/>
        <w:ind w:firstLine="440" w:firstLineChars="200"/>
        <w:textAlignment w:val="auto"/>
      </w:pPr>
      <w:r>
        <w:rPr/>
        <w:drawing>
          <wp:inline distT="0" distB="0" distL="0" distR="0">
            <wp:extent cx="4762500" cy="3238500"/>
            <wp:effectExtent l="0" t="0" r="0" b="0"/>
            <wp:docPr id="2" name="图片 1" descr="心理健康的十条标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心理健康的十条标准.jpg"/>
                    <pic:cNvPicPr>
                      <a:picLocks noChangeAspect="1"/>
                    </pic:cNvPicPr>
                  </pic:nvPicPr>
                  <pic:blipFill>
                    <a:blip r:embed="rId6" cstate="print"/>
                    <a:stretch>
                      <a:fillRect/>
                    </a:stretch>
                  </pic:blipFill>
                  <pic:spPr>
                    <a:xfrm>
                      <a:off x="0" y="0"/>
                      <a:ext cx="4762500" cy="32385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心理健康是现代人的健康不可分割的重要方面，那么什么是人的心理健康呢?</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人的生理健康是有标准的，一个人的心理健康也是有标准的。不过人的心理健康的标准不及人的生理健康的标准具体与客观。</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国外学者们对心理健康的标准作了一些表述。例如英格里士认为："心理健康是指一种持续的心理情况，当事者在那种情况下能作良好适应，具有生命的活力，而能充分发展其身心的潜能；这乃是一种积极的丰富情况。不仅是免于心理疾病而已"。麦灵格尔认为："心理健康是指人们对于环境及相互间具有最高效率及快乐的适应情况。不仅是要有效率，也不仅是要能有满足之感，或是能愉快地接受生活的规范, 而是需要三者具备。心理健康的人应能保持平静的情绪，敏锐的智能, 适于社会环境的行为和愉快的气质"。马斯乐认为心理健康的人要具备下列品质：( l)对现实具有有效率的知觉；(2)具有自发而不流俗的思想；(3)既能悦纳本身, 也能悦纳他人；(4)在环境中能保持独立，欣赏宁静。(5)注意哲学与道德的理论；(6)对于平常事物，甚至每天的例行工作，能经常保持兴趣；(7)能与少数人建立深厚的感情，具有助人为乐的精神；(8)具有民主态度，创造性的观念和幽默感；(9)能经受欢乐与受伤的体验。</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我们认为人的心理健康包括以下七个方面：智力正常、情绪健康、意志健全、行为协调、人间关系适应、反应适度、心理特点符合年龄。</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了解与掌握心理健康的定义对于增强与维护人们的健康有很大的意义。人们掌握了人的健康标准，以此为依据对照自己，进行心理健康的自我诊断。发现自己的心理状况某个或某几个方面与</w:t>
      </w:r>
      <w:r>
        <w:rPr/>
        <w:fldChar w:fldCharType="begin"/>
      </w:r>
      <w:r>
        <w:instrText xml:space="preserve"> HYPERLINK "https://link.zhihu.com/?target=https%3A//www.baidu.com/s%3Fwd%3D%25E5%25BF%2583%25E7%2590%2586%25E5%2581%25A5%25E5%25BA%25B7%25E6%25A0%2587%25E5%2587%2586%26tn%3DSE_PcZhidaonwhc_ngpagmjz%26rsv_dl%3Dgh_pc_zhidao" \t "_blank" </w:instrText>
      </w:r>
      <w:r>
        <w:rPr/>
        <w:fldChar w:fldCharType="separate"/>
      </w:r>
      <w:r>
        <w:t>心理健康标准</w:t>
      </w:r>
      <w:r>
        <w:rPr/>
        <w:fldChar w:fldCharType="end"/>
      </w:r>
      <w:r>
        <w:t>有一定距离，就有针对性地加强心理锻炼，以期达到心理健康水平。如果发现自己的心理状态严重地偏离</w:t>
      </w:r>
      <w:r>
        <w:rPr/>
        <w:fldChar w:fldCharType="begin"/>
      </w:r>
      <w:r>
        <w:instrText xml:space="preserve"> HYPERLINK "https://link.zhihu.com/?target=https%3A//www.baidu.com/s%3Fwd%3D%25E5%25BF%2583%25E7%2590%2586%25E5%2581%25A5%25E5%25BA%25B7%25E6%25A0%2587%25E5%2587%2586%26tn%3DSE_PcZhidaonwhc_ngpagmjz%26rsv_dl%3Dgh_pc_zhidao" \t "_blank" </w:instrText>
      </w:r>
      <w:r>
        <w:rPr/>
        <w:fldChar w:fldCharType="separate"/>
      </w:r>
      <w:r>
        <w:t>心理健康标准</w:t>
      </w:r>
      <w:r>
        <w:rPr/>
        <w:fldChar w:fldCharType="end"/>
      </w:r>
      <w:r>
        <w:t>，就要及时地求医，以便早期诊断与早期治疗.</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现在对心理健康的标准是这样定义的：</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一、具有充分的适应力；</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二、能充分地了解自己，并对自己的能力做出适度的评价；</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三、生活的目标切合实际；</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四、不脱离现实环境；</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五、能保持人格的完整与和谐；</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六、善于从经验中学习；</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七、能保持良好的人际关系；</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八、能适度地发泄情绪和控制情绪；</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九、在不违背集体利益的前提下，能有限度地发挥个性；</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十、在不违背社会规范的前提下，能恰当地满足个人的基本需求。</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心理健康包括</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智力正常</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智力正常是人正常生活最基本的心理条件，是心理健康的首要标准。</w:t>
      </w:r>
      <w:r>
        <w:rPr/>
        <w:fldChar w:fldCharType="begin"/>
      </w:r>
      <w:r>
        <w:instrText xml:space="preserve"> HYPERLINK "https://link.zhihu.com/?target=https%3A//www.baidu.com/s%3Fwd%3D%25E4%25B8%2596%25E7%2595%258C%25E5%258D%25AB%25E7%2594%259F%25E7%25BB%2584%25E7%25BB%2587%26tn%3DSE_PcZhidaonwhc_ngpagmjz%26rsv_dl%3Dgh_pc_zhidao" \t "_blank" </w:instrText>
      </w:r>
      <w:r>
        <w:rPr/>
        <w:fldChar w:fldCharType="separate"/>
      </w:r>
      <w:r>
        <w:t>世界卫生组织</w:t>
      </w:r>
      <w:r>
        <w:rPr/>
        <w:fldChar w:fldCharType="end"/>
      </w:r>
      <w:r>
        <w:t>(WHO)提出的国际疾病分类体系，把智力发育不全或阻滞视为一种心理障碍和变态行为。</w:t>
      </w:r>
      <w:r>
        <w:rPr/>
        <w:br w:type="textWrapping"/>
      </w:r>
      <w:r>
        <w:t>善于协调与控制情绪，心境良好</w:t>
      </w:r>
      <w:r>
        <w:rPr/>
        <w:br w:type="textWrapping"/>
      </w:r>
      <w:r>
        <w:t>心理健康者能经常保持愉快、开朗、自信、满足的心情，善于从生活中寻求乐趣，对生活充满希望。更重要的是情绪稳定性好。</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具有较强的意志品质</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健康的意志有如下特点:目的明确合理，自觉性高;善于分析情况，意志果断;意志坚韧，有毅力，</w:t>
      </w:r>
      <w:r>
        <w:rPr/>
        <w:fldChar w:fldCharType="begin"/>
      </w:r>
      <w:r>
        <w:instrText xml:space="preserve"> HYPERLINK "https://link.zhihu.com/?target=https%3A//www.baidu.com/s%3Fwd%3D%25E5%25BF%2583%25E7%2590%2586%25E6%2589%25BF%25E5%258F%2597%25E8%2583%25BD%25E5%258A%259B%26tn%3DSE_PcZhidaonwhc_ngpagmjz%26rsv_dl%3Dgh_pc_zhidao" \t "_blank" </w:instrText>
      </w:r>
      <w:r>
        <w:rPr/>
        <w:fldChar w:fldCharType="separate"/>
      </w:r>
      <w:r>
        <w:t>心理承受能力</w:t>
      </w:r>
      <w:r>
        <w:rPr/>
        <w:fldChar w:fldCharType="end"/>
      </w:r>
      <w:r>
        <w:t>强;自制力好，既有现实目标的坚定性，又能克制干扰目标实现的愿望、动机、情绪和行为，不放纵任性。</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人际关系和谐</w:t>
      </w:r>
      <w:r>
        <w:rPr/>
        <w:br w:type="textWrapping"/>
      </w:r>
      <w:r>
        <w:t>其表现：一是乐于与人交往，既有稳定而广泛的人际关系，又有知己的朋友；二是在交往中保持独立而完整的人格，有自知之明，不卑不亢；三是能客观评价别人，以人之长补己之短，宽以待人，友好相处，乐于助人；四是交往中积极态度多于消极态度。</w:t>
      </w:r>
      <w:r>
        <w:rPr/>
        <w:br w:type="textWrapping"/>
      </w:r>
      <w:r>
        <w:t>能动的适应和改造环境,保持人格的完整和健康</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心理健康的最终目标是保持人格的完整性，培养健全人格。人格完整健康的主要标志是：</w:t>
      </w:r>
      <w:r>
        <w:rPr/>
        <w:br w:type="textWrapping"/>
      </w:r>
      <w:r>
        <w:t>①人格的各个结构要素都不存在明显缺陷与偏差；</w:t>
      </w:r>
      <w:r>
        <w:rPr/>
        <w:br w:type="textWrapping"/>
      </w:r>
      <w:r>
        <w:t>②具有清醒的自我意识，不产生自我同一性混乱；</w:t>
      </w:r>
      <w:r>
        <w:rPr/>
        <w:br w:type="textWrapping"/>
      </w:r>
      <w:r>
        <w:t>③以积极进取的人生观作为人格的核心，并以此有效的支配自己的行为；</w:t>
      </w:r>
      <w:r>
        <w:rPr/>
        <w:br w:type="textWrapping"/>
      </w:r>
      <w:r>
        <w:t>④有相对完整统一的心理特征。</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心理行为符合年龄特征</w:t>
      </w:r>
      <w:r>
        <w:rPr/>
        <w:br w:type="textWrapping"/>
      </w:r>
      <w:r>
        <w:t>一个人的心理行为经常严重的偏离自己的年龄特征，一般都是心理不健康的表现。</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心理健康与生理健康的关系</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不少人认为生理健康和心理健康是两个没有关系的概念。实际上，这是不正确的。在现实生活中，心理健康和生理健康是互相联系、互相作用的，心理健康每时每刻都在影响人的生理健康。如果一个人性格孤僻，心理长期处于一种抑郁状态，就会影响内激素分泌，使人的抵抗力降低，疾病就会乘虚而入。一个原本身体健康的人，如果老是怀疑自己得了什么疾病，就会整天郁郁寡欢，最后导致真的一病不起。</w:t>
      </w:r>
      <w:r>
        <w:rPr/>
        <w:br w:type="textWrapping"/>
      </w:r>
      <w:r>
        <w:t>因此，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随着自然科学的飞速发展和信息时代的到来，我们所处的社会也在发生着前所未有的变化。工业化、现代化、社会化、一体化程度在不断提高；人们的生活节奏不断加快，时间越来越宝贵，人越来越为效益所趋使；自主的、创造性的劳动和高级的智力劳动越来越多；人们的活动范围在不断拓展，人与人的交往越来越多，处理微妙复杂的人际关系为每个人所不可避免；各种各样的竞争强度也越来越巨大，人与人之间的收入、社会地位等差异越来越显著。</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生活在这样一个纷繁复杂和扑朔迷离的大环境里，就要求人必须具备较高的心理素质来适应时代与社会的要求。现在人们已经开始意识到了心理健康的重要性，越来越关注自己及与自己朝夕相处的亲友的心理健康状态。</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人是自然万物的灵长，是自然的杰作。人有极高的潜能。我们人人都具有像体育运动员</w:t>
      </w:r>
      <w:r>
        <w:rPr/>
        <w:fldChar w:fldCharType="begin"/>
      </w:r>
      <w:r>
        <w:instrText xml:space="preserve"> HYPERLINK "https://link.zhihu.com/?target=https%3A//www.baidu.com/s%3Fwd%3D%25E9%2582%2593%25E4%25BA%259A%25E8%2590%258D%26tn%3DSE_PcZhidaonwhc_ngpagmjz%26rsv_dl%3Dgh_pc_zhidao" \t "_blank" </w:instrText>
      </w:r>
      <w:r>
        <w:rPr/>
        <w:fldChar w:fldCharType="separate"/>
      </w:r>
      <w:r>
        <w:t>邓亚萍</w:t>
      </w:r>
      <w:r>
        <w:rPr/>
        <w:fldChar w:fldCharType="end"/>
      </w:r>
      <w:r>
        <w:t>、郎平那样的灵敏准确的感觉与反应，那样的承受能力；像小品喜剧演员</w:t>
      </w:r>
      <w:r>
        <w:rPr/>
        <w:fldChar w:fldCharType="begin"/>
      </w:r>
      <w:r>
        <w:instrText xml:space="preserve"> HYPERLINK "https://link.zhihu.com/?target=https%3A//www.baidu.com/s%3Fwd%3D%25E8%25B5%25B5%25E6%259C%25AC%25E5%25B1%25B1%26tn%3DSE_PcZhidaonwhc_ngpagmjz%26rsv_dl%3Dgh_pc_zhidao" \t "_blank" </w:instrText>
      </w:r>
      <w:r>
        <w:rPr/>
        <w:fldChar w:fldCharType="separate"/>
      </w:r>
      <w:r>
        <w:t>赵本山</w:t>
      </w:r>
      <w:r>
        <w:rPr/>
        <w:fldChar w:fldCharType="end"/>
      </w:r>
      <w:r>
        <w:t>、洛桑那样的充满着极大的活力与幽默；像电视节目主持人</w:t>
      </w:r>
      <w:r>
        <w:rPr/>
        <w:fldChar w:fldCharType="begin"/>
      </w:r>
      <w:r>
        <w:instrText xml:space="preserve"> HYPERLINK "https://link.zhihu.com/?target=https%3A//www.baidu.com/s%3Fwd%3D%25E7%258E%258B%25E9%259B%25AA%25E7%25BA%25AF%26tn%3DSE_PcZhidaonwhc_ngpagmjz%26rsv_dl%3Dgh_pc_zhidao" \t "_blank" </w:instrText>
      </w:r>
      <w:r>
        <w:rPr/>
        <w:fldChar w:fldCharType="separate"/>
      </w:r>
      <w:r>
        <w:t>王雪纯</w:t>
      </w:r>
      <w:r>
        <w:rPr/>
        <w:fldChar w:fldCharType="end"/>
      </w:r>
      <w:r>
        <w:t>、大专辩论会上优秀的辩手那样流畅的</w:t>
      </w:r>
      <w:r>
        <w:rPr/>
        <w:fldChar w:fldCharType="begin"/>
      </w:r>
      <w:r>
        <w:instrText xml:space="preserve"> HYPERLINK "https://link.zhihu.com/?target=https%3A//www.baidu.com/s%3Fwd%3D%25E8%25AF%25AD%25E8%25A8%2580%25E8%2583%25BD%25E5%258A%259B%26tn%3DSE_PcZhidaonwhc_ngpagmjz%26rsv_dl%3Dgh_pc_zhidao" \t "_blank" </w:instrText>
      </w:r>
      <w:r>
        <w:rPr/>
        <w:fldChar w:fldCharType="separate"/>
      </w:r>
      <w:r>
        <w:t>语言能力</w:t>
      </w:r>
      <w:r>
        <w:rPr/>
        <w:fldChar w:fldCharType="end"/>
      </w:r>
      <w:r>
        <w:t>；像思想家孔子、科学家</w:t>
      </w:r>
      <w:r>
        <w:rPr/>
        <w:fldChar w:fldCharType="begin"/>
      </w:r>
      <w:r>
        <w:instrText xml:space="preserve"> HYPERLINK "https://link.zhihu.com/?target=https%3A//www.baidu.com/s%3Fwd%3D%25E7%2588%25B1%25E5%259B%25A0%25E6%2596%25AF%25E5%259D%25A6%26tn%3DSE_PcZhidaonwhc_ngpagmjz%26rsv_dl%3Dgh_pc_zhidao" \t "_blank" </w:instrText>
      </w:r>
      <w:r>
        <w:rPr/>
        <w:fldChar w:fldCharType="separate"/>
      </w:r>
      <w:r>
        <w:t>爱因斯坦</w:t>
      </w:r>
      <w:r>
        <w:rPr/>
        <w:fldChar w:fldCharType="end"/>
      </w:r>
      <w:r>
        <w:t>那样的思辨能力；像文学家</w:t>
      </w:r>
      <w:r>
        <w:rPr/>
        <w:fldChar w:fldCharType="begin"/>
      </w:r>
      <w:r>
        <w:instrText xml:space="preserve"> HYPERLINK "https://link.zhihu.com/?target=https%3A//www.baidu.com/s%3Fwd%3D%25E9%2583%25AD%25E6%25B2%25AB%25E8%258B%25A5%26tn%3DSE_PcZhidaonwhc_ngpagmjz%26rsv_dl%3Dgh_pc_zhidao" \t "_blank" </w:instrText>
      </w:r>
      <w:r>
        <w:rPr/>
        <w:fldChar w:fldCharType="separate"/>
      </w:r>
      <w:r>
        <w:t>郭沫若</w:t>
      </w:r>
      <w:r>
        <w:rPr/>
        <w:fldChar w:fldCharType="end"/>
      </w:r>
      <w:r>
        <w:t>那样的想象能力；像能记住圆周率小数点后一百位数的人那样的记忆能力；像恋爱中的</w:t>
      </w:r>
      <w:r>
        <w:rPr/>
        <w:fldChar w:fldCharType="begin"/>
      </w:r>
      <w:r>
        <w:instrText xml:space="preserve"> HYPERLINK "https://link.zhihu.com/?target=https%3A//www.baidu.com/s%3Fwd%3D%25E5%25B0%2591%25E7%2594%25B7%25E5%25B0%2591%25E5%25A5%25B3%26tn%3DSE_PcZhidaonwhc_ngpagmjz%26rsv_dl%3Dgh_pc_zhidao" \t "_blank" </w:instrText>
      </w:r>
      <w:r>
        <w:rPr/>
        <w:fldChar w:fldCharType="separate"/>
      </w:r>
      <w:r>
        <w:t>少男少女</w:t>
      </w:r>
      <w:r>
        <w:rPr/>
        <w:fldChar w:fldCharType="end"/>
      </w:r>
      <w:r>
        <w:t>那样的精神涣发、乐观；像健康教练马华那样的健美；像登上珠穆朗玛峰的运动员那样的毅力；像百岁长寿老人那样健康，无病；像生活中的李兰文那样服装整洁。像慈父、慈母对待子女那样是建设性的、是善的；</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人本来可以是无压抑的人，是不受其内在的压抑驱使而自我决定其行动的人。如果他想喝酒就喝，并且喝的有滋有味。他并不是必须经常喝酒，不喝酒就难受的人。也不是不能喝酒的人，一喝酒就难受的人；</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人本来可以是心想事成的人，是应付自如的人。他没有犹豫，马上可以决断。他每一言行都是理智高效的。是用一只手也可以战胜世界的人。如果他想考大学就能一心一意地复习，考上大学，并且能考上一个名牌大学……。</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我们每一个人本应心理健康如上所述，但由于我们在生命历程中所受到的心理伤害。生活中的所谓正常人，其实并不在人的最佳状态，只是处于人的最佳状态与疾病之间的亚健康状态。我们实际离自然赋予我们的能力有很大的差距。</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在现实生活中，所谓的正常人有许多人整天愁眉苦脸、心烦意乱、以安眠药渡日，长期在苦闷绝望中挣扎、煎熬，甚至走向自杀的绝路；有许多人终日以酒为伴、沾酒就醉，打人骂人；有许多人与人敌对、冲突、诉讼、犯罪；有许多人常常感冒，患高血压、关节炎等非器质性疾病，甚至身患绝症、早亡；有许多人无能、失意、潦倒、贫穷；有许多人学生学习不好；有许多人苦恼于性问题；有许多人不能和人正常的交往融洽相处，整日疑神疑鬼；许多家庭因成员的精神病而搞的苦恼万分；许多夫妻不和、争吵、打闹、离婚……。</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让我们运用心理科学保持我们自己和亲戚朋友的心理健康，以较好的身心状态工作、生活，享受人生。</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1946年，第三届国际心理卫生大会对此定义为：所谓心理健康，是指在身体、智能以及情感上与他人的心理健康不相矛盾的范围内，将个人心境发展成最佳状态。具体表现为：身体、智力、情绪十分协调；适应环境、人际关系中彼此能谦让；有幸福感；在工作和职业中，能充分发挥自己的能力，过有效率的生活。除此定义表述外，人们还从不同的方面来进行解释。较为普遍的观点认为心理健康是能够充分发挥个人的最大潜能，以及妥善处理和适应人与人之间、人与社会环境之间的相互关系。具体说，包括两层含义：一是与绝大多数人相比，其心理功能是正常的，无心理疾病；二是能积极调节自己的心理状态，顺应环境，能有效的富有建设性发展完善个人生活。基于以上观点，我们认为，心理健康是指个体在适应环境的过程中，生理、心理和社会性方面达到协调一致，保持一种良好的心理功能状态。</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二、什么是心理健康</w:t>
      </w:r>
      <w:r>
        <w:rPr/>
        <w:br w:type="textWrapping"/>
      </w:r>
      <w:r>
        <w:t>有专家预测：21世纪心理疾病将严重危及青少年的身心健康。世界卫生组织近年来对许多国家的调查研究证明， 在全世界的人口中，每时每刻都有1/3左右的人有这样或那样的心理问题。在我国，最新一次全国4～16岁少年儿童心理健康调查发现，我国儿童的心理和行为 问题的发生率高达13.9％。有关部门还对中、小学生做了一次抽样调查，结果发现，中学生中有2/5左右的孩子有不同程度的心理障碍。这些数据表明，青少 年成长过程中出现的心理疾病较成人更为严重。</w:t>
      </w:r>
      <w:r>
        <w:rPr/>
        <w:br w:type="textWrapping"/>
      </w:r>
      <w:r>
        <w:t>我国正处在社会转型时期，社会变革必然冲击家庭、学校和社会的方方面面，而种种社会矛盾、人际关 系的矛盾、成人社会的诸多心理冲突等，必然突出地从青少年的心理状态中反映出来。稚嫩的心灵承受着几代人给予的压力，社会变革中的断层和种种羁绊，束缚着 孩子们的心灵和手脚，这一切不能不让人为之担忧。然而，只要我们及早加以重视和预防，现在开始努力也不迟，重要的是为父母、为师长者要切实了解我们的孩 子，帮助他们走出心灵的"迷津"。</w:t>
      </w:r>
      <w:r>
        <w:rPr/>
        <w:br w:type="textWrapping"/>
      </w:r>
      <w:r>
        <w:t>（一） 什么是心理健康</w:t>
      </w:r>
      <w:r>
        <w:rPr/>
        <w:br w:type="textWrapping"/>
      </w:r>
      <w:r>
        <w:t>1930年国际心理卫生委员会的成立宗旨是："完全 从事于慈善的、科学的、文艺的、教育的活动。尤其关心世界各国人民的心理健康，保持和增进心理疾病、心理缺陷的研究、治疗和预防，以期增进全人类的幸福。 "这一宗旨为世界各国的有志之士所接受，因此心理健康逐步被提到和生理健康一样重要的位置，使心理卫生工作的目标从提高精神病人的治疗效果，扩大到强调精 神疾患的预防和塑造健全人格等各个方面。这样，保持心理健康就成为人们生活的一种追求，而健康心理素质的培养也日益受到社会各界的重视。</w:t>
      </w:r>
      <w:r>
        <w:rPr/>
        <w:br w:type="textWrapping"/>
      </w:r>
      <w:r>
        <w:t>世界卫生组织给健康下的定义为："健康是一种身体上、精神上和社会适应上的完好状态，而不是没有疾病及虚弱现象。"从世界卫生组织对健康的定义中可以看 出，与我们传统的理解有明显区别的是：它包涵了三个基本要素：⑴躯体健康；⑵心理健康；⑶具有社会适应能力。具有社会适应能力是国际上公认的心理健康首要 标准，全面健康包括躯体健康和心理健康两大部分，两者密切相关，缺一不可，无法分割。这是健康概念的精髓。</w:t>
      </w:r>
      <w:r>
        <w:rPr/>
        <w:br w:type="textWrapping"/>
      </w:r>
      <w:r>
        <w:t>（二） 心理健康的标准（中学生）</w:t>
      </w:r>
      <w:r>
        <w:rPr/>
        <w:br w:type="textWrapping"/>
      </w:r>
      <w:r>
        <w:t>一个人的健康不仅包括身体健康，还包括心理健康，那么心理健康的标准是什么呢？</w:t>
      </w:r>
      <w:r>
        <w:rPr/>
        <w:br w:type="textWrapping"/>
      </w:r>
      <w:r>
        <w:t>著名心理学家马斯洛（MASLOW）和密特尔曼（MITTELMAN）曾提出人的心理是否健康的10条标准：</w:t>
      </w:r>
      <w:r>
        <w:rPr/>
        <w:br w:type="textWrapping"/>
      </w:r>
      <w:r>
        <w:t>1、是否有充分的安全感。</w:t>
      </w:r>
      <w:r>
        <w:rPr/>
        <w:br w:type="textWrapping"/>
      </w:r>
      <w:r>
        <w:t>2、是否对自己有较充分的了解，并能恰当地评价自己的行为。</w:t>
      </w:r>
      <w:r>
        <w:rPr/>
        <w:br w:type="textWrapping"/>
      </w:r>
      <w:r>
        <w:t>3、自己的生活理想和目标能否切合实际。</w:t>
      </w:r>
      <w:r>
        <w:rPr/>
        <w:br w:type="textWrapping"/>
      </w:r>
      <w:r>
        <w:t>4、能否与周围环境事物保持良好的的接触。</w:t>
      </w:r>
      <w:r>
        <w:rPr/>
        <w:br w:type="textWrapping"/>
      </w:r>
      <w:r>
        <w:t>5、能否保持自我人格的完整与和谐。</w:t>
      </w:r>
      <w:r>
        <w:rPr/>
        <w:br w:type="textWrapping"/>
      </w:r>
      <w:r>
        <w:t>6、能否具备从经验中学习的能力。</w:t>
      </w:r>
      <w:r>
        <w:rPr/>
        <w:br w:type="textWrapping"/>
      </w:r>
      <w:r>
        <w:t>7、能否保持适当和良好的人际关系。</w:t>
      </w:r>
      <w:r>
        <w:rPr/>
        <w:br w:type="textWrapping"/>
      </w:r>
      <w:r>
        <w:t>8、能否适度地表达和控制自己的情绪。</w:t>
      </w:r>
      <w:r>
        <w:rPr/>
        <w:br w:type="textWrapping"/>
      </w:r>
      <w:r>
        <w:t>9、能否在集体允许的前提下，有限地发挥自己的个性。</w:t>
      </w:r>
      <w:r>
        <w:rPr/>
        <w:br w:type="textWrapping"/>
      </w:r>
      <w:r>
        <w:t>10、能否在社会规范的范围内，适当地满足个人的基本要求。</w:t>
      </w:r>
      <w:r>
        <w:rPr/>
        <w:br w:type="textWrapping"/>
      </w:r>
      <w:r>
        <w:t>中国大陆的学者王登峰等根据各方面的研究结果，归纳起来，提出了有关心理健康的几条指标：</w:t>
      </w:r>
      <w:r>
        <w:rPr/>
        <w:br w:type="textWrapping"/>
      </w:r>
      <w:r>
        <w:t>1、了解自我、悦纳自我。</w:t>
      </w:r>
      <w:r>
        <w:rPr/>
        <w:br w:type="textWrapping"/>
      </w:r>
      <w:r>
        <w:t>一个心理健康的人能体验到自己的存在价值，既能了解自己，又能接受自己，具有自知之明，即对自己的能力、性格、情绪和优缺点能做出恰当、客观的评价，对 自己不会提出苛刻的非份期望与要求；对自己的生活目标和理想也能定得切合实际，因而对自己总是满意的，同时，努力发展自身的潜能、即使对自己无法补救的缺 陷，也能安然处之。一个心理不健康的人则缺乏自识之明，并且总是对自己不满意，由于所定的目标和理想不切实际，主观和客观的距离相差太远而总是自责、自 卑；总是要求自己十全十美，而自己却又总是无法做得完美无缺，于是就总是和自己过不去，结果是使自己的心理状态永远无法平衡，也无法摆脱自己感到将会面临 的心理危机。</w:t>
      </w:r>
      <w:r>
        <w:rPr/>
        <w:br w:type="textWrapping"/>
      </w:r>
      <w:r>
        <w:t>2、接受他人，善与人处。</w:t>
      </w:r>
      <w:r>
        <w:rPr/>
        <w:br w:type="textWrapping"/>
      </w:r>
      <w:r>
        <w:t>心理健康的人乐于与人交往，不仅能接受自我、也能接受他人，悦纳他人，能认 可别人存在的重要性作用。他能为他人所理解。为他人和集体所接受，能与他人相互沟通和交往，人际关系协调和谐，在生活小集体中能融为一体，乐群性强，既能 在与挚友间相聚之时共欢乐，也能在独处沉思之时而无孤独之感。在与人相处时，积极的态度（如同情、友善、信任、尊敬等）总是多于消极的态度（如猜疑、嫉 妒、敌视等），因而在社会生活中是较强的适应能力和较充足的安全感。一个心理不健康的人，总是自别于集体，与周围的环境和人们格格不入。</w:t>
      </w:r>
      <w:r>
        <w:rPr/>
        <w:br w:type="textWrapping"/>
      </w:r>
      <w:r>
        <w:t>3、热爱生活，乐于工作和学习。</w:t>
      </w:r>
      <w:r>
        <w:rPr/>
        <w:br w:type="textWrapping"/>
      </w:r>
      <w:r>
        <w:t>心理健康的人珍惜和热爱生活，积极投身于生活，在生活中尽情享受人生的乐趣。他们在工作中尽可能地发挥自己的个性和聪明才智，并从工作的成果中获得满足 和激励，把工作看作是乐趣而不是负担。他能把工作中积累的各种有用的信息，知识和技能贮存起来，便于随时提取使用，以解决可能遇到的新问题，能够克服各种 困难，使自己的行为更有效率，工作更有成效。</w:t>
      </w:r>
      <w:r>
        <w:rPr/>
        <w:br w:type="textWrapping"/>
      </w:r>
      <w:r>
        <w:t>4、 心理健康的人能够面对现实、接受现实，并能够主动地去适应现实，进一步地改造现实，而不是逃避现实。</w:t>
      </w:r>
      <w:r>
        <w:rPr/>
        <w:br w:type="textWrapping"/>
      </w:r>
      <w:r>
        <w:t>对周围事物和环境能作出客观的认识和评价并能与现实环境保持良好的接触，既有高于现实的理想，又不会沉湎于不切实际的幻想与奢望。他对自己的能力有充分 的信心，对生活、学习、工作中的各种困难和挑战都能妥善处理，心理不健康的人往往以幻想代替现实，不敢面对现实，没有足够的勇气去接受现实的挑战，总是抱 怨自己"生不逢时"，或者责备社会环境对自己不公而怨天忧人，因而无法适应现实环境。</w:t>
      </w:r>
      <w:r>
        <w:rPr/>
        <w:br w:type="textWrapping"/>
      </w:r>
      <w:r>
        <w:t>5、 能协调与控制情绪，心境良好。</w:t>
      </w:r>
      <w:r>
        <w:rPr/>
        <w:br w:type="textWrapping"/>
      </w:r>
      <w:r>
        <w:t>心理健康的人愉快、乐观、开朗、满意等积极情绪状态总是占据优势的，虽然也会有悲、忧、愁、怒等消极的情绪体验，但一般不会长久。他能适当地表达和控制 自己的情绪，喜不狂、忧不绝、胜不骄、败不馁、谦逊不卑，自尊自重，在社会交往中既不妄也不畏缩恐惧，对于无法得到的东西不过于贪求，争取在社会规范允许 范围内满足自己的各种需求，对于自己能得到的一切感到满意，心情总是开朗的、乐观的。</w:t>
      </w:r>
      <w:r>
        <w:rPr/>
        <w:br w:type="textWrapping"/>
      </w:r>
      <w:r>
        <w:t>6、 人格和谐完整。</w:t>
      </w:r>
      <w:r>
        <w:rPr/>
        <w:br w:type="textWrapping"/>
      </w:r>
      <w:r>
        <w:t>心理健康的人、其人格结构包括气质、能力、性格和理想、信念、动机、兴趣、人生观等各方面能平衡发展，人格在人的整体的精神面貌中能够完整、协调、和谐地表 现出来。思考问题的方式是适中和合理的，待人接物能采取恰当灵活的态度，对外界刺激不会有偏颇的情绪和行为反应，能够与社会的步调合拍，也能与集体融为一 体。</w:t>
      </w:r>
      <w:r>
        <w:rPr/>
        <w:br w:type="textWrapping"/>
      </w:r>
      <w:r>
        <w:t>7、 智力正常。</w:t>
      </w:r>
      <w:r>
        <w:rPr/>
        <w:br w:type="textWrapping"/>
      </w:r>
      <w:r>
        <w:t>智力正常是人正常生活最基本的心理条件，是心理健康的重要标准，智力是人的观察力、记忆力、想象力、思考力、操作能力的综合。一个人智力低下的话，也不能算心理健康。</w:t>
      </w:r>
      <w:r>
        <w:rPr/>
        <w:br w:type="textWrapping"/>
      </w:r>
      <w:r>
        <w:t>8、 心理行为符合年龄特征。</w:t>
      </w:r>
      <w:r>
        <w:rPr/>
        <w:br w:type="textWrapping"/>
      </w:r>
      <w:r>
        <w:t>在人的生命发展的不同年龄阶段，都有相对应的不同的心理行为表现，从而形成不同年龄独特的心理行为模式。心理健康的人应具有与同年龄段大多数人相符合的心理行为特征。如果一个人的心理行为经常严重偏离自己的年龄特征，一般都是心理不健康的表现。</w:t>
      </w:r>
      <w:r>
        <w:rPr/>
        <w:br w:type="textWrapping"/>
      </w:r>
      <w:r>
        <w:t>一般而言我们可参照上述标准检视自己的心理健康状况。严格意义上的心理健康则要求助于临床心理学家的测查与诊断，不能随意给自己和他人胡乱下结论。</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1 忧郁 由于种种原因，青少年会出现闷闷不乐，愁眉苦脸，沉默寡言的现象。 如果长时期地处于这种状态，就应当予以充分重视。</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2 陕隘 即斤斤计较，心胸太狭窄，不能容人也不理解别人。对小事也耿耿于怀，爱钻牛角尖。</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3 嫉妒 当别人比自己好时，表现出不自然、不舒服甚至怀有敌意，更有甚者竟用打击、中伤手段来发泄内心的嫉妒。 --成长中七种不健康心理</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4 惊恐 对环境和事物有恐怖感，如怕针、怕暗、怕鬼怪。轻者心跳厉害、手发抖，重者睡不着觉、失眠、梦中惊叫等。</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5 残暴 有点小事自己不快，便向别人发泄，摔摔打打骂骂咧咧，有的则以戏弄别人为自己开心，对别人冷嘲热讽，没有温暖之心。</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rPr/>
      </w:pPr>
      <w:r>
        <w:t>6 敏感 即神经过敏，多疑，常常把别人无意中的话，不相干的动作当做对自己的轻视或嘲笑，为此而喜怒无常，情绪变化很大。</w:t>
      </w:r>
    </w:p>
    <w:p>
      <w:pPr>
        <w:keepNext w:val="0"/>
        <w:keepLines w:val="0"/>
        <w:pageBreakBefore w:val="0"/>
        <w:widowControl/>
        <w:kinsoku/>
        <w:wordWrap/>
        <w:overflowPunct/>
        <w:topLinePunct w:val="0"/>
        <w:autoSpaceDE/>
        <w:autoSpaceDN/>
        <w:bidi w:val="0"/>
        <w:adjustRightInd w:val="0"/>
        <w:snapToGrid w:val="0"/>
        <w:ind w:firstLine="440" w:firstLineChars="200"/>
        <w:textAlignment w:val="auto"/>
      </w:pPr>
      <w:r>
        <w:t>7 自卑 对自己缺乏信心，以为在各方面都不如人家，无论在学习上，还是在生活中，总把自己看得比别人低一等，抬不起头来。这种自卑严重影响了自己的情绪，对自己都缺乏情趣，压抑感太强。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OWJiZTJlZWZjNzQzZWU0YzE4N2QwYjg2NWQwM2QifQ=="/>
  </w:docVars>
  <w:rsids>
    <w:rsidRoot w:val="74BF2821"/>
    <w:rsid w:val="74BF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2023-04-21T01:08:00Z</dcterms:created>
  <dc:creator>阳光心健 谢迎惠</dc:creator>
  <cp:lastModifiedBy>阳光心健 谢迎惠</cp:lastModifiedBy>
  <dcterms:modified xsi:type="dcterms:W3CDTF">2023-04-21T01:09:49Z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0BB9F8995C6F4ADF8CB3990D14DC792C_11</vt:lpwstr>
  </property>
</Properties>
</file>